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91C" w:rsidRPr="005B4CF0" w:rsidRDefault="00446E30" w:rsidP="00424BCF">
      <w:pPr>
        <w:spacing w:after="0"/>
        <w:jc w:val="center"/>
        <w:rPr>
          <w:rFonts w:ascii="Arial" w:hAnsi="Arial" w:cs="Arial"/>
          <w:b/>
          <w:sz w:val="56"/>
          <w:szCs w:val="56"/>
        </w:rPr>
      </w:pPr>
      <w:r w:rsidRPr="005B4CF0">
        <w:rPr>
          <w:rFonts w:ascii="Arial" w:hAnsi="Arial" w:cs="Arial"/>
          <w:b/>
          <w:sz w:val="56"/>
          <w:szCs w:val="56"/>
        </w:rPr>
        <w:t>Регламент</w:t>
      </w:r>
    </w:p>
    <w:p w:rsidR="00446E30" w:rsidRPr="005B4CF0" w:rsidRDefault="00446E30" w:rsidP="00446E30">
      <w:pPr>
        <w:jc w:val="center"/>
        <w:rPr>
          <w:rFonts w:ascii="Arial" w:hAnsi="Arial" w:cs="Arial"/>
          <w:sz w:val="36"/>
          <w:szCs w:val="36"/>
        </w:rPr>
      </w:pPr>
      <w:r w:rsidRPr="005B4CF0">
        <w:rPr>
          <w:rFonts w:ascii="Arial" w:hAnsi="Arial" w:cs="Arial"/>
          <w:sz w:val="36"/>
          <w:szCs w:val="36"/>
        </w:rPr>
        <w:t>КЛАССИКА УЛИЧНОГО ХОККЕЯ,</w:t>
      </w:r>
    </w:p>
    <w:p w:rsidR="00446E30" w:rsidRPr="005B4CF0" w:rsidRDefault="00446E30" w:rsidP="00446E30">
      <w:pPr>
        <w:jc w:val="center"/>
        <w:rPr>
          <w:rFonts w:ascii="Arial" w:hAnsi="Arial" w:cs="Arial"/>
          <w:sz w:val="36"/>
          <w:szCs w:val="36"/>
        </w:rPr>
      </w:pPr>
      <w:r w:rsidRPr="005B4CF0">
        <w:rPr>
          <w:rFonts w:ascii="Arial" w:hAnsi="Arial" w:cs="Arial"/>
          <w:sz w:val="36"/>
          <w:szCs w:val="36"/>
        </w:rPr>
        <w:t>Турнир по хоккею с шайбой на призы парка Березовая роща</w:t>
      </w:r>
    </w:p>
    <w:p w:rsidR="00424BCF" w:rsidRDefault="00424BCF" w:rsidP="00424BCF">
      <w:pPr>
        <w:spacing w:after="0"/>
        <w:jc w:val="center"/>
        <w:rPr>
          <w:rFonts w:ascii="Arial" w:hAnsi="Arial" w:cs="Arial"/>
          <w:b/>
          <w:sz w:val="24"/>
          <w:szCs w:val="24"/>
        </w:rPr>
      </w:pPr>
    </w:p>
    <w:p w:rsidR="00237280" w:rsidRDefault="00090F8E" w:rsidP="00090F8E">
      <w:pPr>
        <w:rPr>
          <w:rFonts w:ascii="Arial" w:hAnsi="Arial" w:cs="Arial"/>
          <w:b/>
          <w:sz w:val="24"/>
          <w:szCs w:val="24"/>
        </w:rPr>
      </w:pPr>
      <w:r w:rsidRPr="00090F8E">
        <w:rPr>
          <w:rFonts w:ascii="Arial" w:hAnsi="Arial" w:cs="Arial"/>
          <w:b/>
          <w:sz w:val="24"/>
          <w:szCs w:val="24"/>
        </w:rPr>
        <w:t>1. Общие положения</w:t>
      </w:r>
    </w:p>
    <w:p w:rsidR="00446E30" w:rsidRDefault="00090F8E" w:rsidP="00090F8E">
      <w:pPr>
        <w:rPr>
          <w:rFonts w:ascii="Arial" w:hAnsi="Arial" w:cs="Arial"/>
          <w:sz w:val="24"/>
          <w:szCs w:val="24"/>
        </w:rPr>
      </w:pPr>
      <w:r w:rsidRPr="00027D20">
        <w:rPr>
          <w:rFonts w:ascii="Arial" w:hAnsi="Arial" w:cs="Arial"/>
          <w:sz w:val="24"/>
          <w:szCs w:val="24"/>
        </w:rPr>
        <w:t>Иг</w:t>
      </w:r>
      <w:r w:rsidR="00446E30">
        <w:rPr>
          <w:rFonts w:ascii="Arial" w:hAnsi="Arial" w:cs="Arial"/>
          <w:sz w:val="24"/>
          <w:szCs w:val="24"/>
        </w:rPr>
        <w:t>ры Т</w:t>
      </w:r>
      <w:r>
        <w:rPr>
          <w:rFonts w:ascii="Arial" w:hAnsi="Arial" w:cs="Arial"/>
          <w:sz w:val="24"/>
          <w:szCs w:val="24"/>
        </w:rPr>
        <w:t>урнира состоятся на открытой уличной площадке</w:t>
      </w:r>
      <w:r w:rsidRPr="00027D20">
        <w:rPr>
          <w:rFonts w:ascii="Arial" w:hAnsi="Arial" w:cs="Arial"/>
          <w:sz w:val="24"/>
          <w:szCs w:val="24"/>
        </w:rPr>
        <w:t xml:space="preserve"> с искусственным льдом </w:t>
      </w:r>
      <w:r>
        <w:rPr>
          <w:rFonts w:ascii="Arial" w:hAnsi="Arial" w:cs="Arial"/>
          <w:sz w:val="24"/>
          <w:szCs w:val="24"/>
        </w:rPr>
        <w:t xml:space="preserve">по адресу: </w:t>
      </w:r>
      <w:r w:rsidR="00984644">
        <w:rPr>
          <w:rFonts w:ascii="Arial" w:hAnsi="Arial" w:cs="Arial"/>
          <w:sz w:val="24"/>
          <w:szCs w:val="24"/>
        </w:rPr>
        <w:t xml:space="preserve">ул. Куусинена, д. </w:t>
      </w:r>
      <w:r w:rsidR="00984644" w:rsidRPr="003975D7">
        <w:rPr>
          <w:rFonts w:ascii="Arial" w:hAnsi="Arial" w:cs="Arial"/>
          <w:sz w:val="24"/>
          <w:szCs w:val="24"/>
        </w:rPr>
        <w:t>8</w:t>
      </w:r>
      <w:r w:rsidR="00984644">
        <w:rPr>
          <w:rFonts w:ascii="Arial" w:hAnsi="Arial" w:cs="Arial"/>
          <w:sz w:val="24"/>
          <w:szCs w:val="24"/>
        </w:rPr>
        <w:t>А</w:t>
      </w:r>
      <w:r w:rsidR="00446E30" w:rsidRPr="00446E30">
        <w:rPr>
          <w:rFonts w:ascii="Arial" w:hAnsi="Arial" w:cs="Arial"/>
          <w:sz w:val="24"/>
          <w:szCs w:val="24"/>
        </w:rPr>
        <w:t xml:space="preserve"> (Парк Березовая Роща).</w:t>
      </w:r>
    </w:p>
    <w:p w:rsidR="00090F8E" w:rsidRPr="00027D20" w:rsidRDefault="00090F8E" w:rsidP="00090F8E">
      <w:pPr>
        <w:rPr>
          <w:rFonts w:ascii="Arial" w:hAnsi="Arial" w:cs="Arial"/>
          <w:sz w:val="24"/>
          <w:szCs w:val="24"/>
        </w:rPr>
      </w:pPr>
      <w:r w:rsidRPr="00027D20">
        <w:rPr>
          <w:rFonts w:ascii="Arial" w:hAnsi="Arial" w:cs="Arial"/>
          <w:sz w:val="24"/>
          <w:szCs w:val="24"/>
        </w:rPr>
        <w:t>Турнир проводится по упрощенным правилам игры в хоккей</w:t>
      </w:r>
      <w:r w:rsidR="00446E30">
        <w:rPr>
          <w:rFonts w:ascii="Arial" w:hAnsi="Arial" w:cs="Arial"/>
          <w:sz w:val="24"/>
          <w:szCs w:val="24"/>
        </w:rPr>
        <w:t>.</w:t>
      </w:r>
    </w:p>
    <w:p w:rsidR="00090F8E" w:rsidRPr="00090F8E" w:rsidRDefault="00090F8E" w:rsidP="00090F8E">
      <w:pPr>
        <w:spacing w:after="0"/>
        <w:rPr>
          <w:rFonts w:ascii="Arial" w:hAnsi="Arial" w:cs="Arial"/>
          <w:b/>
          <w:sz w:val="24"/>
          <w:szCs w:val="24"/>
        </w:rPr>
      </w:pPr>
      <w:r w:rsidRPr="00090F8E">
        <w:rPr>
          <w:rFonts w:ascii="Arial" w:hAnsi="Arial" w:cs="Arial"/>
          <w:b/>
          <w:sz w:val="24"/>
          <w:szCs w:val="24"/>
        </w:rPr>
        <w:t>2. Состав участников</w:t>
      </w:r>
    </w:p>
    <w:p w:rsidR="00090F8E" w:rsidRPr="00090F8E" w:rsidRDefault="00446E30" w:rsidP="00090F8E">
      <w:pPr>
        <w:spacing w:after="0"/>
        <w:rPr>
          <w:rFonts w:ascii="Arial" w:hAnsi="Arial" w:cs="Arial"/>
          <w:sz w:val="24"/>
          <w:szCs w:val="24"/>
        </w:rPr>
      </w:pPr>
      <w:r>
        <w:rPr>
          <w:rFonts w:ascii="Arial" w:hAnsi="Arial" w:cs="Arial"/>
          <w:sz w:val="24"/>
          <w:szCs w:val="24"/>
        </w:rPr>
        <w:t>В Т</w:t>
      </w:r>
      <w:r w:rsidR="00090F8E" w:rsidRPr="00090F8E">
        <w:rPr>
          <w:rFonts w:ascii="Arial" w:hAnsi="Arial" w:cs="Arial"/>
          <w:sz w:val="24"/>
          <w:szCs w:val="24"/>
        </w:rPr>
        <w:t>урнире могут принимать участие любители хоккея и ученики ДЮСШ</w:t>
      </w:r>
      <w:r>
        <w:rPr>
          <w:rFonts w:ascii="Arial" w:hAnsi="Arial" w:cs="Arial"/>
          <w:sz w:val="24"/>
          <w:szCs w:val="24"/>
        </w:rPr>
        <w:t xml:space="preserve"> и СДЮШОР. Мастера к участию в Т</w:t>
      </w:r>
      <w:r w:rsidR="00090F8E" w:rsidRPr="00090F8E">
        <w:rPr>
          <w:rFonts w:ascii="Arial" w:hAnsi="Arial" w:cs="Arial"/>
          <w:sz w:val="24"/>
          <w:szCs w:val="24"/>
        </w:rPr>
        <w:t>урнире запрещены.</w:t>
      </w:r>
    </w:p>
    <w:p w:rsidR="00090F8E" w:rsidRPr="00090F8E" w:rsidRDefault="00090F8E" w:rsidP="00090F8E">
      <w:pPr>
        <w:spacing w:after="0"/>
        <w:rPr>
          <w:rFonts w:ascii="Arial" w:hAnsi="Arial" w:cs="Arial"/>
          <w:i/>
          <w:sz w:val="24"/>
          <w:szCs w:val="24"/>
        </w:rPr>
      </w:pPr>
      <w:r w:rsidRPr="00090F8E">
        <w:rPr>
          <w:rFonts w:ascii="Arial" w:hAnsi="Arial" w:cs="Arial"/>
          <w:i/>
          <w:sz w:val="24"/>
          <w:szCs w:val="24"/>
        </w:rPr>
        <w:t>Статусы игроков:</w:t>
      </w:r>
    </w:p>
    <w:p w:rsidR="00090F8E" w:rsidRPr="00090F8E" w:rsidRDefault="00090F8E" w:rsidP="00090F8E">
      <w:pPr>
        <w:spacing w:after="0"/>
        <w:rPr>
          <w:rFonts w:ascii="Arial" w:hAnsi="Arial" w:cs="Arial"/>
          <w:sz w:val="24"/>
          <w:szCs w:val="24"/>
        </w:rPr>
      </w:pPr>
      <w:r w:rsidRPr="00090F8E">
        <w:rPr>
          <w:rFonts w:ascii="Arial" w:hAnsi="Arial" w:cs="Arial"/>
          <w:i/>
          <w:sz w:val="24"/>
          <w:szCs w:val="24"/>
        </w:rPr>
        <w:t>Мастер</w:t>
      </w:r>
      <w:r w:rsidRPr="00090F8E">
        <w:rPr>
          <w:rFonts w:ascii="Arial" w:hAnsi="Arial" w:cs="Arial"/>
          <w:sz w:val="24"/>
          <w:szCs w:val="24"/>
        </w:rPr>
        <w:t xml:space="preserve"> — хоккеист, принимавший участие в официальных играх команд КХЛ, ВХЛ, МХЛ, Суперлиги, Высшей Лиги, Первой Лиги и подобных таковым, и/или так же в официальных играх подобных команд других государств.</w:t>
      </w:r>
    </w:p>
    <w:p w:rsidR="00090F8E" w:rsidRPr="00090F8E" w:rsidRDefault="00090F8E" w:rsidP="00090F8E">
      <w:pPr>
        <w:spacing w:after="0"/>
        <w:rPr>
          <w:rFonts w:ascii="Arial" w:hAnsi="Arial" w:cs="Arial"/>
          <w:sz w:val="24"/>
          <w:szCs w:val="24"/>
        </w:rPr>
      </w:pPr>
      <w:r w:rsidRPr="00090F8E">
        <w:rPr>
          <w:rFonts w:ascii="Arial" w:hAnsi="Arial" w:cs="Arial"/>
          <w:i/>
          <w:sz w:val="24"/>
          <w:szCs w:val="24"/>
        </w:rPr>
        <w:t>Спортшкольник</w:t>
      </w:r>
      <w:r w:rsidRPr="00090F8E">
        <w:rPr>
          <w:rFonts w:ascii="Arial" w:hAnsi="Arial" w:cs="Arial"/>
          <w:sz w:val="24"/>
          <w:szCs w:val="24"/>
        </w:rPr>
        <w:t xml:space="preserve"> — хоккеист, который никогда в своей жизни не принимал участие в официальных матчах профессиональных командах (командах мастеров), но участвовал в официальных матчах </w:t>
      </w:r>
      <w:proofErr w:type="spellStart"/>
      <w:r w:rsidRPr="00090F8E">
        <w:rPr>
          <w:rFonts w:ascii="Arial" w:hAnsi="Arial" w:cs="Arial"/>
          <w:sz w:val="24"/>
          <w:szCs w:val="24"/>
        </w:rPr>
        <w:t>детско</w:t>
      </w:r>
      <w:proofErr w:type="spellEnd"/>
      <w:r w:rsidRPr="00090F8E">
        <w:rPr>
          <w:rFonts w:ascii="Arial" w:hAnsi="Arial" w:cs="Arial"/>
          <w:sz w:val="24"/>
          <w:szCs w:val="24"/>
        </w:rPr>
        <w:t>–юношеских хоккейных школ (СДЮШОР, ДЮСШ), в возрасте не младше 14 лет.</w:t>
      </w:r>
    </w:p>
    <w:p w:rsidR="00090F8E" w:rsidRPr="00090F8E" w:rsidRDefault="00090F8E" w:rsidP="00090F8E">
      <w:pPr>
        <w:spacing w:after="0"/>
        <w:rPr>
          <w:rFonts w:ascii="Arial" w:hAnsi="Arial" w:cs="Arial"/>
          <w:sz w:val="24"/>
          <w:szCs w:val="24"/>
        </w:rPr>
      </w:pPr>
      <w:r w:rsidRPr="00090F8E">
        <w:rPr>
          <w:rFonts w:ascii="Arial" w:hAnsi="Arial" w:cs="Arial"/>
          <w:i/>
          <w:sz w:val="24"/>
          <w:szCs w:val="24"/>
        </w:rPr>
        <w:t>Любитель</w:t>
      </w:r>
      <w:r w:rsidRPr="00090F8E">
        <w:rPr>
          <w:rFonts w:ascii="Arial" w:hAnsi="Arial" w:cs="Arial"/>
          <w:sz w:val="24"/>
          <w:szCs w:val="24"/>
        </w:rPr>
        <w:t xml:space="preserve"> — хоккеист, который никогда в своей жизни не принимал участие в официальных матчах профессиональных командах (командах мастеров), и не участвовал в официальных матчах </w:t>
      </w:r>
      <w:proofErr w:type="spellStart"/>
      <w:r w:rsidRPr="00090F8E">
        <w:rPr>
          <w:rFonts w:ascii="Arial" w:hAnsi="Arial" w:cs="Arial"/>
          <w:sz w:val="24"/>
          <w:szCs w:val="24"/>
        </w:rPr>
        <w:t>детско</w:t>
      </w:r>
      <w:proofErr w:type="spellEnd"/>
      <w:r w:rsidRPr="00090F8E">
        <w:rPr>
          <w:rFonts w:ascii="Arial" w:hAnsi="Arial" w:cs="Arial"/>
          <w:sz w:val="24"/>
          <w:szCs w:val="24"/>
        </w:rPr>
        <w:t>–юношеских хоккейных школ (СДЮШОР, ДЮСШ), в возрасте не младше 14 лет.</w:t>
      </w:r>
    </w:p>
    <w:p w:rsidR="00090F8E" w:rsidRPr="00090F8E" w:rsidRDefault="00090F8E" w:rsidP="00090F8E">
      <w:pPr>
        <w:spacing w:after="0"/>
        <w:rPr>
          <w:rFonts w:ascii="Arial" w:hAnsi="Arial" w:cs="Arial"/>
          <w:sz w:val="24"/>
          <w:szCs w:val="24"/>
        </w:rPr>
      </w:pPr>
      <w:r w:rsidRPr="00090F8E">
        <w:rPr>
          <w:rFonts w:ascii="Arial" w:hAnsi="Arial" w:cs="Arial"/>
          <w:sz w:val="24"/>
          <w:szCs w:val="24"/>
        </w:rPr>
        <w:t>Возраст участников от 18 лет и старше без медицинских противопоказаний к участию. Прохождение медицинской комиссии возлагается на каждого игрока индивидуально.</w:t>
      </w:r>
    </w:p>
    <w:p w:rsidR="00090F8E" w:rsidRPr="00090F8E" w:rsidRDefault="00090F8E" w:rsidP="00090F8E">
      <w:pPr>
        <w:spacing w:after="0"/>
        <w:rPr>
          <w:rFonts w:ascii="Arial" w:hAnsi="Arial" w:cs="Arial"/>
          <w:sz w:val="24"/>
          <w:szCs w:val="24"/>
        </w:rPr>
      </w:pPr>
      <w:r w:rsidRPr="00090F8E">
        <w:rPr>
          <w:rFonts w:ascii="Arial" w:hAnsi="Arial" w:cs="Arial"/>
          <w:sz w:val="24"/>
          <w:szCs w:val="24"/>
        </w:rPr>
        <w:t xml:space="preserve"> </w:t>
      </w:r>
    </w:p>
    <w:p w:rsidR="00090F8E" w:rsidRPr="00090F8E" w:rsidRDefault="00090F8E" w:rsidP="00090F8E">
      <w:pPr>
        <w:spacing w:after="0"/>
        <w:rPr>
          <w:rFonts w:ascii="Arial" w:hAnsi="Arial" w:cs="Arial"/>
          <w:b/>
          <w:sz w:val="24"/>
          <w:szCs w:val="24"/>
        </w:rPr>
      </w:pPr>
      <w:r w:rsidRPr="00090F8E">
        <w:rPr>
          <w:rFonts w:ascii="Arial" w:hAnsi="Arial" w:cs="Arial"/>
          <w:b/>
          <w:sz w:val="24"/>
          <w:szCs w:val="24"/>
        </w:rPr>
        <w:t>3. Заявка команд</w:t>
      </w:r>
    </w:p>
    <w:p w:rsidR="00446E30" w:rsidRDefault="00090F8E" w:rsidP="00090F8E">
      <w:pPr>
        <w:spacing w:after="0"/>
        <w:rPr>
          <w:rFonts w:ascii="Arial" w:hAnsi="Arial" w:cs="Arial"/>
          <w:sz w:val="24"/>
          <w:szCs w:val="24"/>
        </w:rPr>
      </w:pPr>
      <w:r w:rsidRPr="00090F8E">
        <w:rPr>
          <w:rFonts w:ascii="Arial" w:hAnsi="Arial" w:cs="Arial"/>
          <w:sz w:val="24"/>
          <w:szCs w:val="24"/>
        </w:rPr>
        <w:t xml:space="preserve">Заявка на участие команды в </w:t>
      </w:r>
      <w:r w:rsidR="00446E30">
        <w:rPr>
          <w:rFonts w:ascii="Arial" w:hAnsi="Arial" w:cs="Arial"/>
          <w:sz w:val="24"/>
          <w:szCs w:val="24"/>
        </w:rPr>
        <w:t>Турнире</w:t>
      </w:r>
      <w:r w:rsidRPr="00090F8E">
        <w:rPr>
          <w:rFonts w:ascii="Arial" w:hAnsi="Arial" w:cs="Arial"/>
          <w:sz w:val="24"/>
          <w:szCs w:val="24"/>
        </w:rPr>
        <w:t xml:space="preserve"> должна быть предоставлена в Оргкомитет </w:t>
      </w:r>
      <w:r w:rsidR="00FC406E">
        <w:rPr>
          <w:rFonts w:ascii="Arial" w:hAnsi="Arial" w:cs="Arial"/>
          <w:sz w:val="24"/>
          <w:szCs w:val="24"/>
        </w:rPr>
        <w:t>не позднее, чем за 3 дня</w:t>
      </w:r>
      <w:r w:rsidRPr="00090F8E">
        <w:rPr>
          <w:rFonts w:ascii="Arial" w:hAnsi="Arial" w:cs="Arial"/>
          <w:sz w:val="24"/>
          <w:szCs w:val="24"/>
        </w:rPr>
        <w:t xml:space="preserve"> до официальной даты начала </w:t>
      </w:r>
      <w:r w:rsidR="00446E30">
        <w:rPr>
          <w:rFonts w:ascii="Arial" w:hAnsi="Arial" w:cs="Arial"/>
          <w:sz w:val="24"/>
          <w:szCs w:val="24"/>
        </w:rPr>
        <w:t>Турнира.</w:t>
      </w:r>
    </w:p>
    <w:p w:rsidR="00446E30" w:rsidRDefault="00090F8E" w:rsidP="00090F8E">
      <w:pPr>
        <w:spacing w:after="0"/>
        <w:rPr>
          <w:rFonts w:ascii="Arial" w:hAnsi="Arial" w:cs="Arial"/>
          <w:sz w:val="24"/>
          <w:szCs w:val="24"/>
        </w:rPr>
      </w:pPr>
      <w:r w:rsidRPr="00090F8E">
        <w:rPr>
          <w:rFonts w:ascii="Arial" w:hAnsi="Arial" w:cs="Arial"/>
          <w:sz w:val="24"/>
          <w:szCs w:val="24"/>
        </w:rPr>
        <w:t xml:space="preserve">Количество хоккеистов, находящихся в заявочном списке команды - </w:t>
      </w:r>
      <w:r w:rsidR="00446E30">
        <w:rPr>
          <w:rFonts w:ascii="Arial" w:hAnsi="Arial" w:cs="Arial"/>
          <w:sz w:val="24"/>
          <w:szCs w:val="24"/>
        </w:rPr>
        <w:t>10</w:t>
      </w:r>
      <w:r>
        <w:rPr>
          <w:rFonts w:ascii="Arial" w:hAnsi="Arial" w:cs="Arial"/>
          <w:sz w:val="24"/>
          <w:szCs w:val="24"/>
        </w:rPr>
        <w:t xml:space="preserve"> (</w:t>
      </w:r>
      <w:r w:rsidR="00446E30">
        <w:rPr>
          <w:rFonts w:ascii="Arial" w:hAnsi="Arial" w:cs="Arial"/>
          <w:sz w:val="24"/>
          <w:szCs w:val="24"/>
        </w:rPr>
        <w:t>9 игроков в статусе «Любитель» +1 игрок в статусе «Спортшкольник»).</w:t>
      </w:r>
    </w:p>
    <w:p w:rsidR="00090F8E" w:rsidRPr="00090F8E" w:rsidRDefault="00090F8E" w:rsidP="00090F8E">
      <w:pPr>
        <w:spacing w:after="0"/>
        <w:rPr>
          <w:rFonts w:ascii="Arial" w:hAnsi="Arial" w:cs="Arial"/>
          <w:sz w:val="24"/>
          <w:szCs w:val="24"/>
        </w:rPr>
      </w:pPr>
      <w:r w:rsidRPr="00090F8E">
        <w:rPr>
          <w:rFonts w:ascii="Arial" w:hAnsi="Arial" w:cs="Arial"/>
          <w:sz w:val="24"/>
          <w:szCs w:val="24"/>
        </w:rPr>
        <w:t>Вратарем может быть любой член команды, внесенный в заявку.</w:t>
      </w:r>
    </w:p>
    <w:p w:rsidR="006B1DDC" w:rsidRPr="00984644" w:rsidRDefault="00984644" w:rsidP="00984644">
      <w:pPr>
        <w:spacing w:after="0"/>
        <w:rPr>
          <w:rFonts w:ascii="Arial" w:hAnsi="Arial" w:cs="Arial"/>
          <w:sz w:val="24"/>
          <w:szCs w:val="24"/>
        </w:rPr>
      </w:pPr>
      <w:r>
        <w:rPr>
          <w:rFonts w:ascii="Arial" w:hAnsi="Arial" w:cs="Arial"/>
          <w:sz w:val="24"/>
          <w:szCs w:val="24"/>
        </w:rPr>
        <w:t>Заявка подается в форме, установленной Оргкомитетом Турнира.</w:t>
      </w:r>
    </w:p>
    <w:p w:rsidR="00090F8E" w:rsidRPr="00090F8E" w:rsidRDefault="00090F8E" w:rsidP="00090F8E">
      <w:pPr>
        <w:spacing w:after="0"/>
        <w:rPr>
          <w:rFonts w:ascii="Arial" w:hAnsi="Arial" w:cs="Arial"/>
          <w:sz w:val="24"/>
          <w:szCs w:val="24"/>
        </w:rPr>
      </w:pPr>
      <w:r w:rsidRPr="00090F8E">
        <w:rPr>
          <w:rFonts w:ascii="Arial" w:hAnsi="Arial" w:cs="Arial"/>
          <w:sz w:val="24"/>
          <w:szCs w:val="24"/>
        </w:rPr>
        <w:t xml:space="preserve">Команда считается заявленной, когда заявка </w:t>
      </w:r>
      <w:r w:rsidR="00237280">
        <w:rPr>
          <w:rFonts w:ascii="Arial" w:hAnsi="Arial" w:cs="Arial"/>
          <w:sz w:val="24"/>
          <w:szCs w:val="24"/>
        </w:rPr>
        <w:t>и расписка каждого игрока</w:t>
      </w:r>
      <w:r w:rsidRPr="00090F8E">
        <w:rPr>
          <w:rFonts w:ascii="Arial" w:hAnsi="Arial" w:cs="Arial"/>
          <w:sz w:val="24"/>
          <w:szCs w:val="24"/>
        </w:rPr>
        <w:t xml:space="preserve"> оформлены надлежащим образом и оригиналы документов переданы в </w:t>
      </w:r>
      <w:r w:rsidR="00446E30">
        <w:rPr>
          <w:rFonts w:ascii="Arial" w:hAnsi="Arial" w:cs="Arial"/>
          <w:sz w:val="24"/>
          <w:szCs w:val="24"/>
        </w:rPr>
        <w:t>Оргкомитет</w:t>
      </w:r>
      <w:r w:rsidRPr="00090F8E">
        <w:rPr>
          <w:rFonts w:ascii="Arial" w:hAnsi="Arial" w:cs="Arial"/>
          <w:sz w:val="24"/>
          <w:szCs w:val="24"/>
        </w:rPr>
        <w:t>.</w:t>
      </w:r>
    </w:p>
    <w:p w:rsidR="00090F8E" w:rsidRPr="00090F8E" w:rsidRDefault="00090F8E" w:rsidP="00090F8E">
      <w:pPr>
        <w:spacing w:after="0"/>
        <w:rPr>
          <w:rFonts w:ascii="Arial" w:hAnsi="Arial" w:cs="Arial"/>
          <w:sz w:val="24"/>
          <w:szCs w:val="24"/>
        </w:rPr>
      </w:pPr>
    </w:p>
    <w:p w:rsidR="00446E30" w:rsidRDefault="00446E30" w:rsidP="00090F8E">
      <w:pPr>
        <w:spacing w:after="0"/>
        <w:rPr>
          <w:rFonts w:ascii="Arial" w:hAnsi="Arial" w:cs="Arial"/>
          <w:b/>
          <w:sz w:val="24"/>
          <w:szCs w:val="24"/>
        </w:rPr>
      </w:pPr>
    </w:p>
    <w:p w:rsidR="00090F8E" w:rsidRPr="00090F8E" w:rsidRDefault="00090F8E" w:rsidP="00090F8E">
      <w:pPr>
        <w:spacing w:after="0"/>
        <w:rPr>
          <w:rFonts w:ascii="Arial" w:hAnsi="Arial" w:cs="Arial"/>
          <w:b/>
          <w:sz w:val="24"/>
          <w:szCs w:val="24"/>
        </w:rPr>
      </w:pPr>
      <w:r w:rsidRPr="00090F8E">
        <w:rPr>
          <w:rFonts w:ascii="Arial" w:hAnsi="Arial" w:cs="Arial"/>
          <w:b/>
          <w:sz w:val="24"/>
          <w:szCs w:val="24"/>
        </w:rPr>
        <w:t>4. Требования к экипировке игроков</w:t>
      </w:r>
    </w:p>
    <w:p w:rsidR="00090F8E" w:rsidRPr="00090F8E" w:rsidRDefault="00090F8E" w:rsidP="00090F8E">
      <w:pPr>
        <w:spacing w:after="0"/>
        <w:rPr>
          <w:rFonts w:ascii="Arial" w:hAnsi="Arial" w:cs="Arial"/>
          <w:sz w:val="24"/>
          <w:szCs w:val="24"/>
        </w:rPr>
      </w:pPr>
      <w:r w:rsidRPr="00090F8E">
        <w:rPr>
          <w:rFonts w:ascii="Arial" w:hAnsi="Arial" w:cs="Arial"/>
          <w:sz w:val="24"/>
          <w:szCs w:val="24"/>
        </w:rPr>
        <w:t>Минимальный набор защиты, который должен иметь каждый игрок команды: коньки, клюш</w:t>
      </w:r>
      <w:r w:rsidR="00237280">
        <w:rPr>
          <w:rFonts w:ascii="Arial" w:hAnsi="Arial" w:cs="Arial"/>
          <w:sz w:val="24"/>
          <w:szCs w:val="24"/>
        </w:rPr>
        <w:t>ку полевого игрока</w:t>
      </w:r>
      <w:r w:rsidR="00446E30">
        <w:rPr>
          <w:rFonts w:ascii="Arial" w:hAnsi="Arial" w:cs="Arial"/>
          <w:sz w:val="24"/>
          <w:szCs w:val="24"/>
        </w:rPr>
        <w:t>, наколенники.</w:t>
      </w:r>
      <w:r>
        <w:rPr>
          <w:rFonts w:ascii="Arial" w:hAnsi="Arial" w:cs="Arial"/>
          <w:sz w:val="24"/>
          <w:szCs w:val="24"/>
        </w:rPr>
        <w:t xml:space="preserve"> Желательно иметь</w:t>
      </w:r>
      <w:r w:rsidRPr="00090F8E">
        <w:rPr>
          <w:rFonts w:ascii="Arial" w:hAnsi="Arial" w:cs="Arial"/>
          <w:sz w:val="24"/>
          <w:szCs w:val="24"/>
        </w:rPr>
        <w:t xml:space="preserve"> шлем и ракушку.</w:t>
      </w:r>
    </w:p>
    <w:p w:rsidR="00090F8E" w:rsidRPr="00090F8E" w:rsidRDefault="00090F8E" w:rsidP="00090F8E">
      <w:pPr>
        <w:spacing w:after="0"/>
        <w:rPr>
          <w:rFonts w:ascii="Arial" w:hAnsi="Arial" w:cs="Arial"/>
          <w:sz w:val="24"/>
          <w:szCs w:val="24"/>
        </w:rPr>
      </w:pPr>
      <w:r w:rsidRPr="00090F8E">
        <w:rPr>
          <w:rFonts w:ascii="Arial" w:hAnsi="Arial" w:cs="Arial"/>
          <w:sz w:val="24"/>
          <w:szCs w:val="24"/>
        </w:rPr>
        <w:t>Вратарем может быть любой игрок команды, назначенный капитаном. Использование вратарской клюшки и вратарских наколенников запрещено.</w:t>
      </w:r>
    </w:p>
    <w:p w:rsidR="00090F8E" w:rsidRPr="00090F8E" w:rsidRDefault="00090F8E" w:rsidP="00090F8E">
      <w:pPr>
        <w:spacing w:after="0"/>
        <w:rPr>
          <w:rFonts w:ascii="Arial" w:hAnsi="Arial" w:cs="Arial"/>
          <w:sz w:val="24"/>
          <w:szCs w:val="24"/>
        </w:rPr>
      </w:pPr>
      <w:r w:rsidRPr="00090F8E">
        <w:rPr>
          <w:rFonts w:ascii="Arial" w:hAnsi="Arial" w:cs="Arial"/>
          <w:sz w:val="24"/>
          <w:szCs w:val="24"/>
        </w:rPr>
        <w:lastRenderedPageBreak/>
        <w:t>При наличии большего набора экипировки у игрока, настоятельно рекомендуется использовать ее во время игр во избежание неприятных ситуаций и травм.</w:t>
      </w:r>
    </w:p>
    <w:p w:rsidR="00446E30" w:rsidRDefault="00446E30" w:rsidP="00090F8E">
      <w:pPr>
        <w:spacing w:after="0"/>
        <w:rPr>
          <w:rFonts w:ascii="Arial" w:hAnsi="Arial" w:cs="Arial"/>
          <w:b/>
          <w:sz w:val="24"/>
          <w:szCs w:val="24"/>
        </w:rPr>
      </w:pPr>
    </w:p>
    <w:p w:rsidR="00090F8E" w:rsidRPr="00090F8E" w:rsidRDefault="00090F8E" w:rsidP="00090F8E">
      <w:pPr>
        <w:spacing w:after="0"/>
        <w:rPr>
          <w:rFonts w:ascii="Arial" w:hAnsi="Arial" w:cs="Arial"/>
          <w:b/>
          <w:sz w:val="24"/>
          <w:szCs w:val="24"/>
        </w:rPr>
      </w:pPr>
      <w:r w:rsidRPr="00090F8E">
        <w:rPr>
          <w:rFonts w:ascii="Arial" w:hAnsi="Arial" w:cs="Arial"/>
          <w:b/>
          <w:sz w:val="24"/>
          <w:szCs w:val="24"/>
        </w:rPr>
        <w:t>5. Требования к форме</w:t>
      </w:r>
    </w:p>
    <w:p w:rsidR="00090F8E" w:rsidRPr="00090F8E" w:rsidRDefault="00090F8E" w:rsidP="00090F8E">
      <w:pPr>
        <w:spacing w:after="0"/>
        <w:rPr>
          <w:rFonts w:ascii="Arial" w:hAnsi="Arial" w:cs="Arial"/>
          <w:sz w:val="24"/>
          <w:szCs w:val="24"/>
        </w:rPr>
      </w:pPr>
      <w:r w:rsidRPr="00090F8E">
        <w:rPr>
          <w:rFonts w:ascii="Arial" w:hAnsi="Arial" w:cs="Arial"/>
          <w:sz w:val="24"/>
          <w:szCs w:val="24"/>
        </w:rPr>
        <w:t>У каждой команды обязательно должна быт</w:t>
      </w:r>
      <w:r>
        <w:rPr>
          <w:rFonts w:ascii="Arial" w:hAnsi="Arial" w:cs="Arial"/>
          <w:sz w:val="24"/>
          <w:szCs w:val="24"/>
        </w:rPr>
        <w:t>ь одинаковая одноцветная форма.</w:t>
      </w:r>
    </w:p>
    <w:p w:rsidR="00090F8E" w:rsidRPr="00090F8E" w:rsidRDefault="00090F8E" w:rsidP="00090F8E">
      <w:pPr>
        <w:spacing w:after="0"/>
        <w:rPr>
          <w:rFonts w:ascii="Arial" w:hAnsi="Arial" w:cs="Arial"/>
          <w:sz w:val="24"/>
          <w:szCs w:val="24"/>
        </w:rPr>
      </w:pPr>
    </w:p>
    <w:p w:rsidR="00090F8E" w:rsidRDefault="00446E30" w:rsidP="00090F8E">
      <w:pPr>
        <w:spacing w:after="0"/>
        <w:rPr>
          <w:rFonts w:ascii="Arial" w:hAnsi="Arial" w:cs="Arial"/>
          <w:b/>
          <w:sz w:val="24"/>
          <w:szCs w:val="24"/>
        </w:rPr>
      </w:pPr>
      <w:r>
        <w:rPr>
          <w:rFonts w:ascii="Arial" w:hAnsi="Arial" w:cs="Arial"/>
          <w:b/>
          <w:sz w:val="24"/>
          <w:szCs w:val="24"/>
        </w:rPr>
        <w:t>7. Порядок проведения Турнира и матчей</w:t>
      </w:r>
    </w:p>
    <w:p w:rsidR="00446E30" w:rsidRPr="00446E30" w:rsidRDefault="00446E30" w:rsidP="00446E30">
      <w:pPr>
        <w:spacing w:after="0"/>
        <w:rPr>
          <w:rFonts w:ascii="Arial" w:hAnsi="Arial" w:cs="Arial"/>
          <w:sz w:val="24"/>
          <w:szCs w:val="24"/>
        </w:rPr>
      </w:pPr>
      <w:r w:rsidRPr="00446E30">
        <w:rPr>
          <w:rFonts w:ascii="Arial" w:hAnsi="Arial" w:cs="Arial"/>
          <w:sz w:val="24"/>
          <w:szCs w:val="24"/>
        </w:rPr>
        <w:t>Турнир проводится по системе Плей-офф: 1/8 финала 1/4 финала, 1/2 финала, матч за третье место, финал.</w:t>
      </w:r>
    </w:p>
    <w:p w:rsidR="00446E30" w:rsidRDefault="00446E30" w:rsidP="00090F8E">
      <w:pPr>
        <w:spacing w:after="0"/>
        <w:rPr>
          <w:rFonts w:ascii="Arial" w:hAnsi="Arial" w:cs="Arial"/>
          <w:b/>
          <w:sz w:val="24"/>
          <w:szCs w:val="24"/>
        </w:rPr>
      </w:pPr>
      <w:r w:rsidRPr="00446E30">
        <w:rPr>
          <w:rFonts w:ascii="Arial" w:hAnsi="Arial" w:cs="Arial"/>
          <w:b/>
          <w:noProof/>
          <w:sz w:val="24"/>
          <w:szCs w:val="24"/>
        </w:rPr>
        <w:drawing>
          <wp:inline distT="0" distB="0" distL="0" distR="0">
            <wp:extent cx="6654800" cy="2495550"/>
            <wp:effectExtent l="0" t="0" r="0" b="0"/>
            <wp:docPr id="2" name="Рисунок 2" descr="C:\Users\JBond\Desktop\4285d2e25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Bond\Desktop\4285d2e2574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4800" cy="2495550"/>
                    </a:xfrm>
                    <a:prstGeom prst="rect">
                      <a:avLst/>
                    </a:prstGeom>
                    <a:noFill/>
                    <a:ln>
                      <a:noFill/>
                    </a:ln>
                  </pic:spPr>
                </pic:pic>
              </a:graphicData>
            </a:graphic>
          </wp:inline>
        </w:drawing>
      </w:r>
    </w:p>
    <w:p w:rsidR="00FC406E" w:rsidRDefault="00FC406E" w:rsidP="00090F8E">
      <w:pPr>
        <w:spacing w:after="0"/>
        <w:rPr>
          <w:rFonts w:ascii="Arial" w:hAnsi="Arial" w:cs="Arial"/>
          <w:b/>
          <w:sz w:val="24"/>
          <w:szCs w:val="24"/>
        </w:rPr>
      </w:pPr>
    </w:p>
    <w:p w:rsidR="00446E30" w:rsidRDefault="00446E30" w:rsidP="00090F8E">
      <w:pPr>
        <w:spacing w:after="0"/>
        <w:rPr>
          <w:rFonts w:ascii="Arial" w:hAnsi="Arial" w:cs="Arial"/>
          <w:sz w:val="24"/>
          <w:szCs w:val="24"/>
        </w:rPr>
      </w:pPr>
      <w:r>
        <w:rPr>
          <w:rFonts w:ascii="Arial" w:hAnsi="Arial" w:cs="Arial"/>
          <w:sz w:val="24"/>
          <w:szCs w:val="24"/>
        </w:rPr>
        <w:t>На площадке одновременно находится 5 игроков в команде (4+1).</w:t>
      </w:r>
    </w:p>
    <w:p w:rsidR="00446E30" w:rsidRDefault="00446E30" w:rsidP="00446E30">
      <w:pPr>
        <w:spacing w:after="0"/>
        <w:rPr>
          <w:rFonts w:ascii="Arial" w:hAnsi="Arial" w:cs="Arial"/>
          <w:sz w:val="24"/>
          <w:szCs w:val="24"/>
        </w:rPr>
      </w:pPr>
      <w:r w:rsidRPr="00446E30">
        <w:rPr>
          <w:rFonts w:ascii="Arial" w:hAnsi="Arial" w:cs="Arial"/>
          <w:sz w:val="24"/>
          <w:szCs w:val="24"/>
        </w:rPr>
        <w:t>Матч играется в два периода по 7 минут "грязного времени". Продолжительность перерыва между периодами составляет до 5 минут. Голы фиксируются, если шайба летела не выше уровня конька, кроме рикошетов от игроков обороняющейся команды. Остановки во времени игры производятся при нарушении правил. Каждой команде предоставляется право на минутный таймаут, один раз за матч.</w:t>
      </w:r>
    </w:p>
    <w:p w:rsidR="00446E30" w:rsidRPr="00446E30" w:rsidRDefault="00446E30" w:rsidP="00446E30">
      <w:pPr>
        <w:spacing w:after="0"/>
        <w:rPr>
          <w:rFonts w:ascii="Arial" w:hAnsi="Arial" w:cs="Arial"/>
          <w:sz w:val="24"/>
          <w:szCs w:val="24"/>
        </w:rPr>
      </w:pPr>
    </w:p>
    <w:p w:rsidR="00090F8E" w:rsidRPr="00300D5B" w:rsidRDefault="00090F8E" w:rsidP="00090F8E">
      <w:pPr>
        <w:spacing w:after="0"/>
        <w:rPr>
          <w:rFonts w:ascii="Arial" w:hAnsi="Arial" w:cs="Arial"/>
          <w:b/>
          <w:sz w:val="24"/>
          <w:szCs w:val="24"/>
        </w:rPr>
      </w:pPr>
      <w:r w:rsidRPr="00300D5B">
        <w:rPr>
          <w:rFonts w:ascii="Arial" w:hAnsi="Arial" w:cs="Arial"/>
          <w:b/>
          <w:sz w:val="24"/>
          <w:szCs w:val="24"/>
        </w:rPr>
        <w:t>8. Дополнительный период</w:t>
      </w:r>
    </w:p>
    <w:p w:rsidR="00446E30" w:rsidRDefault="00446E30" w:rsidP="00446E30">
      <w:pPr>
        <w:spacing w:after="0"/>
        <w:rPr>
          <w:rFonts w:ascii="Arial" w:hAnsi="Arial" w:cs="Arial"/>
          <w:sz w:val="24"/>
          <w:szCs w:val="24"/>
        </w:rPr>
      </w:pPr>
      <w:r w:rsidRPr="00446E30">
        <w:rPr>
          <w:rFonts w:ascii="Arial" w:hAnsi="Arial" w:cs="Arial"/>
          <w:sz w:val="24"/>
          <w:szCs w:val="24"/>
        </w:rPr>
        <w:t>Если после двух периодов матча зафиксирован ничейный результат, назначается дополнительный период (овертайм), продолжительностью 5 минут. Матч продолжается до забитой шайбы.  При этом, на площадке остается 4 игрока в команде (3+1).</w:t>
      </w:r>
    </w:p>
    <w:p w:rsidR="00446E30" w:rsidRDefault="00446E30" w:rsidP="00446E30">
      <w:pPr>
        <w:spacing w:after="0"/>
        <w:rPr>
          <w:rFonts w:ascii="Arial" w:hAnsi="Arial" w:cs="Arial"/>
          <w:sz w:val="24"/>
          <w:szCs w:val="24"/>
        </w:rPr>
      </w:pPr>
      <w:r w:rsidRPr="00446E30">
        <w:rPr>
          <w:rFonts w:ascii="Arial" w:hAnsi="Arial" w:cs="Arial"/>
          <w:sz w:val="24"/>
          <w:szCs w:val="24"/>
        </w:rPr>
        <w:t>В финальных матчах</w:t>
      </w:r>
      <w:r>
        <w:rPr>
          <w:rFonts w:ascii="Arial" w:hAnsi="Arial" w:cs="Arial"/>
          <w:sz w:val="24"/>
          <w:szCs w:val="24"/>
        </w:rPr>
        <w:t>, если после двух периодов</w:t>
      </w:r>
      <w:r w:rsidRPr="00446E30">
        <w:rPr>
          <w:rFonts w:ascii="Arial" w:hAnsi="Arial" w:cs="Arial"/>
          <w:sz w:val="24"/>
          <w:szCs w:val="24"/>
        </w:rPr>
        <w:t xml:space="preserve"> зафиксиро</w:t>
      </w:r>
      <w:r>
        <w:rPr>
          <w:rFonts w:ascii="Arial" w:hAnsi="Arial" w:cs="Arial"/>
          <w:sz w:val="24"/>
          <w:szCs w:val="24"/>
        </w:rPr>
        <w:t>ван ничейный результат, назначаю</w:t>
      </w:r>
      <w:r w:rsidRPr="00446E30">
        <w:rPr>
          <w:rFonts w:ascii="Arial" w:hAnsi="Arial" w:cs="Arial"/>
          <w:sz w:val="24"/>
          <w:szCs w:val="24"/>
        </w:rPr>
        <w:t>тся дополнител</w:t>
      </w:r>
      <w:r>
        <w:rPr>
          <w:rFonts w:ascii="Arial" w:hAnsi="Arial" w:cs="Arial"/>
          <w:sz w:val="24"/>
          <w:szCs w:val="24"/>
        </w:rPr>
        <w:t>ьные</w:t>
      </w:r>
      <w:r w:rsidRPr="00446E30">
        <w:rPr>
          <w:rFonts w:ascii="Arial" w:hAnsi="Arial" w:cs="Arial"/>
          <w:sz w:val="24"/>
          <w:szCs w:val="24"/>
        </w:rPr>
        <w:t xml:space="preserve"> период</w:t>
      </w:r>
      <w:r>
        <w:rPr>
          <w:rFonts w:ascii="Arial" w:hAnsi="Arial" w:cs="Arial"/>
          <w:sz w:val="24"/>
          <w:szCs w:val="24"/>
        </w:rPr>
        <w:t>ы</w:t>
      </w:r>
      <w:r w:rsidRPr="00446E30">
        <w:rPr>
          <w:rFonts w:ascii="Arial" w:hAnsi="Arial" w:cs="Arial"/>
          <w:sz w:val="24"/>
          <w:szCs w:val="24"/>
        </w:rPr>
        <w:t xml:space="preserve"> (овертайм</w:t>
      </w:r>
      <w:r>
        <w:rPr>
          <w:rFonts w:ascii="Arial" w:hAnsi="Arial" w:cs="Arial"/>
          <w:sz w:val="24"/>
          <w:szCs w:val="24"/>
        </w:rPr>
        <w:t xml:space="preserve">ы), продолжительностью 5 минут </w:t>
      </w:r>
      <w:r w:rsidRPr="00446E30">
        <w:rPr>
          <w:rFonts w:ascii="Arial" w:hAnsi="Arial" w:cs="Arial"/>
          <w:sz w:val="24"/>
          <w:szCs w:val="24"/>
        </w:rPr>
        <w:t>до забитой шайбы. При этом, на площадке остается 4 игрока в команде (3+1).</w:t>
      </w:r>
    </w:p>
    <w:p w:rsidR="00446E30" w:rsidRPr="00446E30" w:rsidRDefault="00446E30" w:rsidP="00446E30">
      <w:pPr>
        <w:spacing w:after="0"/>
        <w:rPr>
          <w:rFonts w:ascii="Arial" w:hAnsi="Arial" w:cs="Arial"/>
          <w:sz w:val="24"/>
          <w:szCs w:val="24"/>
        </w:rPr>
      </w:pPr>
    </w:p>
    <w:p w:rsidR="00090F8E" w:rsidRPr="00090F8E" w:rsidRDefault="00090F8E" w:rsidP="00090F8E">
      <w:pPr>
        <w:spacing w:after="0"/>
        <w:rPr>
          <w:rFonts w:ascii="Arial" w:hAnsi="Arial" w:cs="Arial"/>
          <w:sz w:val="24"/>
          <w:szCs w:val="24"/>
        </w:rPr>
      </w:pPr>
    </w:p>
    <w:p w:rsidR="00090F8E" w:rsidRPr="00300D5B" w:rsidRDefault="00090F8E" w:rsidP="00090F8E">
      <w:pPr>
        <w:spacing w:after="0"/>
        <w:rPr>
          <w:rFonts w:ascii="Arial" w:hAnsi="Arial" w:cs="Arial"/>
          <w:b/>
          <w:sz w:val="24"/>
          <w:szCs w:val="24"/>
        </w:rPr>
      </w:pPr>
      <w:r w:rsidRPr="00300D5B">
        <w:rPr>
          <w:rFonts w:ascii="Arial" w:hAnsi="Arial" w:cs="Arial"/>
          <w:b/>
          <w:sz w:val="24"/>
          <w:szCs w:val="24"/>
        </w:rPr>
        <w:t>9. Послематчевые штрафные броски</w:t>
      </w:r>
    </w:p>
    <w:p w:rsidR="00446E30" w:rsidRPr="00446E30" w:rsidRDefault="00446E30" w:rsidP="00446E30">
      <w:pPr>
        <w:spacing w:after="0"/>
        <w:rPr>
          <w:rFonts w:ascii="Arial" w:hAnsi="Arial" w:cs="Arial"/>
          <w:sz w:val="24"/>
          <w:szCs w:val="24"/>
        </w:rPr>
      </w:pPr>
      <w:r w:rsidRPr="00446E30">
        <w:rPr>
          <w:rFonts w:ascii="Arial" w:hAnsi="Arial" w:cs="Arial"/>
          <w:sz w:val="24"/>
          <w:szCs w:val="24"/>
        </w:rPr>
        <w:t>В сл</w:t>
      </w:r>
      <w:r>
        <w:rPr>
          <w:rFonts w:ascii="Arial" w:hAnsi="Arial" w:cs="Arial"/>
          <w:sz w:val="24"/>
          <w:szCs w:val="24"/>
        </w:rPr>
        <w:t>учае ничейного исхода после двух</w:t>
      </w:r>
      <w:r w:rsidRPr="00446E30">
        <w:rPr>
          <w:rFonts w:ascii="Arial" w:hAnsi="Arial" w:cs="Arial"/>
          <w:sz w:val="24"/>
          <w:szCs w:val="24"/>
        </w:rPr>
        <w:t xml:space="preserve"> периодов матча и дополнительного времени, для выявления победителя, назначаются послематчевые штрафные броски, которые проводятся по следующим правилам:</w:t>
      </w:r>
    </w:p>
    <w:p w:rsidR="00446E30" w:rsidRPr="00446E30" w:rsidRDefault="00446E30" w:rsidP="00446E30">
      <w:pPr>
        <w:spacing w:after="0"/>
        <w:rPr>
          <w:rFonts w:ascii="Arial" w:hAnsi="Arial" w:cs="Arial"/>
          <w:sz w:val="24"/>
          <w:szCs w:val="24"/>
        </w:rPr>
      </w:pPr>
      <w:r w:rsidRPr="00446E30">
        <w:rPr>
          <w:rFonts w:ascii="Arial" w:hAnsi="Arial" w:cs="Arial"/>
          <w:sz w:val="24"/>
          <w:szCs w:val="24"/>
        </w:rPr>
        <w:tab/>
      </w:r>
      <w:r>
        <w:rPr>
          <w:rFonts w:ascii="Arial" w:hAnsi="Arial" w:cs="Arial"/>
          <w:sz w:val="24"/>
          <w:szCs w:val="24"/>
        </w:rPr>
        <w:t xml:space="preserve">- </w:t>
      </w:r>
      <w:r w:rsidRPr="00446E30">
        <w:rPr>
          <w:rFonts w:ascii="Arial" w:hAnsi="Arial" w:cs="Arial"/>
          <w:sz w:val="24"/>
          <w:szCs w:val="24"/>
        </w:rPr>
        <w:t>Броски проводятся в ворота с лучшим освещением</w:t>
      </w:r>
    </w:p>
    <w:p w:rsidR="00446E30" w:rsidRPr="00446E30" w:rsidRDefault="00446E30" w:rsidP="00446E30">
      <w:pPr>
        <w:spacing w:after="0"/>
        <w:rPr>
          <w:rFonts w:ascii="Arial" w:hAnsi="Arial" w:cs="Arial"/>
          <w:sz w:val="24"/>
          <w:szCs w:val="24"/>
        </w:rPr>
      </w:pPr>
      <w:r w:rsidRPr="00446E30">
        <w:rPr>
          <w:rFonts w:ascii="Arial" w:hAnsi="Arial" w:cs="Arial"/>
          <w:sz w:val="24"/>
          <w:szCs w:val="24"/>
        </w:rPr>
        <w:tab/>
      </w:r>
      <w:r>
        <w:rPr>
          <w:rFonts w:ascii="Arial" w:hAnsi="Arial" w:cs="Arial"/>
          <w:sz w:val="24"/>
          <w:szCs w:val="24"/>
        </w:rPr>
        <w:t xml:space="preserve">- </w:t>
      </w:r>
      <w:r w:rsidRPr="00446E30">
        <w:rPr>
          <w:rFonts w:ascii="Arial" w:hAnsi="Arial" w:cs="Arial"/>
          <w:sz w:val="24"/>
          <w:szCs w:val="24"/>
        </w:rPr>
        <w:t>Хоккеисты обеих команд выполняют послематчевые штрафные броски поочередно</w:t>
      </w:r>
      <w:r>
        <w:rPr>
          <w:rFonts w:ascii="Arial" w:hAnsi="Arial" w:cs="Arial"/>
          <w:sz w:val="24"/>
          <w:szCs w:val="24"/>
        </w:rPr>
        <w:t>.</w:t>
      </w:r>
    </w:p>
    <w:p w:rsidR="00090F8E" w:rsidRPr="00090F8E" w:rsidRDefault="00090F8E" w:rsidP="00090F8E">
      <w:pPr>
        <w:spacing w:after="0"/>
        <w:rPr>
          <w:rFonts w:ascii="Arial" w:hAnsi="Arial" w:cs="Arial"/>
          <w:sz w:val="24"/>
          <w:szCs w:val="24"/>
        </w:rPr>
      </w:pPr>
    </w:p>
    <w:p w:rsidR="00090F8E" w:rsidRPr="00300D5B" w:rsidRDefault="00090F8E" w:rsidP="00090F8E">
      <w:pPr>
        <w:spacing w:after="0"/>
        <w:rPr>
          <w:rFonts w:ascii="Arial" w:hAnsi="Arial" w:cs="Arial"/>
          <w:b/>
          <w:sz w:val="24"/>
          <w:szCs w:val="24"/>
        </w:rPr>
      </w:pPr>
      <w:r w:rsidRPr="00300D5B">
        <w:rPr>
          <w:rFonts w:ascii="Arial" w:hAnsi="Arial" w:cs="Arial"/>
          <w:b/>
          <w:sz w:val="24"/>
          <w:szCs w:val="24"/>
        </w:rPr>
        <w:t>10. Перечень нарушений и наказаний</w:t>
      </w:r>
    </w:p>
    <w:p w:rsidR="00446E30" w:rsidRPr="00446E30" w:rsidRDefault="00446E30" w:rsidP="00446E30">
      <w:pPr>
        <w:spacing w:after="0"/>
        <w:rPr>
          <w:rFonts w:ascii="Arial" w:hAnsi="Arial" w:cs="Arial"/>
          <w:sz w:val="24"/>
          <w:szCs w:val="24"/>
        </w:rPr>
      </w:pPr>
      <w:r w:rsidRPr="00446E30">
        <w:rPr>
          <w:rFonts w:ascii="Arial" w:hAnsi="Arial" w:cs="Arial"/>
          <w:sz w:val="24"/>
          <w:szCs w:val="24"/>
        </w:rPr>
        <w:t>Время матча замеряет судья, время игры «грязное». Судья фиксирует игроков, забивших голы и вносит имена в протокол матча.</w:t>
      </w:r>
    </w:p>
    <w:p w:rsidR="00446E30" w:rsidRPr="00446E30" w:rsidRDefault="00446E30" w:rsidP="00446E30">
      <w:pPr>
        <w:spacing w:after="0"/>
        <w:rPr>
          <w:rFonts w:ascii="Arial" w:hAnsi="Arial" w:cs="Arial"/>
          <w:i/>
          <w:sz w:val="24"/>
          <w:szCs w:val="24"/>
        </w:rPr>
      </w:pPr>
      <w:r w:rsidRPr="00446E30">
        <w:rPr>
          <w:rFonts w:ascii="Arial" w:hAnsi="Arial" w:cs="Arial"/>
          <w:i/>
          <w:sz w:val="24"/>
          <w:szCs w:val="24"/>
        </w:rPr>
        <w:lastRenderedPageBreak/>
        <w:t>Запрещено:</w:t>
      </w:r>
    </w:p>
    <w:p w:rsidR="00446E30" w:rsidRPr="00446E30" w:rsidRDefault="00446E30" w:rsidP="00446E30">
      <w:pPr>
        <w:pStyle w:val="a3"/>
        <w:numPr>
          <w:ilvl w:val="0"/>
          <w:numId w:val="7"/>
        </w:numPr>
        <w:spacing w:after="0"/>
        <w:rPr>
          <w:rFonts w:ascii="Arial" w:hAnsi="Arial" w:cs="Arial"/>
          <w:sz w:val="24"/>
          <w:szCs w:val="24"/>
        </w:rPr>
      </w:pPr>
      <w:r w:rsidRPr="00446E30">
        <w:rPr>
          <w:rFonts w:ascii="Arial" w:hAnsi="Arial" w:cs="Arial"/>
          <w:sz w:val="24"/>
          <w:szCs w:val="24"/>
        </w:rPr>
        <w:t>Силовой прием – удаление на 1 минуту;</w:t>
      </w:r>
    </w:p>
    <w:p w:rsidR="00446E30" w:rsidRPr="00446E30" w:rsidRDefault="00446E30" w:rsidP="00446E30">
      <w:pPr>
        <w:pStyle w:val="a3"/>
        <w:numPr>
          <w:ilvl w:val="0"/>
          <w:numId w:val="7"/>
        </w:numPr>
        <w:spacing w:after="0"/>
        <w:rPr>
          <w:rFonts w:ascii="Arial" w:hAnsi="Arial" w:cs="Arial"/>
          <w:sz w:val="24"/>
          <w:szCs w:val="24"/>
        </w:rPr>
      </w:pPr>
      <w:r w:rsidRPr="00446E30">
        <w:rPr>
          <w:rFonts w:ascii="Arial" w:hAnsi="Arial" w:cs="Arial"/>
          <w:sz w:val="24"/>
          <w:szCs w:val="24"/>
        </w:rPr>
        <w:t>Драка — техническое поражение команде зачинщику;</w:t>
      </w:r>
    </w:p>
    <w:p w:rsidR="00446E30" w:rsidRPr="00446E30" w:rsidRDefault="00446E30" w:rsidP="00446E30">
      <w:pPr>
        <w:pStyle w:val="a3"/>
        <w:numPr>
          <w:ilvl w:val="0"/>
          <w:numId w:val="7"/>
        </w:numPr>
        <w:spacing w:after="0"/>
        <w:rPr>
          <w:rFonts w:ascii="Arial" w:hAnsi="Arial" w:cs="Arial"/>
          <w:sz w:val="24"/>
          <w:szCs w:val="24"/>
        </w:rPr>
      </w:pPr>
      <w:r w:rsidRPr="00446E30">
        <w:rPr>
          <w:rFonts w:ascii="Arial" w:hAnsi="Arial" w:cs="Arial"/>
          <w:sz w:val="24"/>
          <w:szCs w:val="24"/>
        </w:rPr>
        <w:t>Выход болельщиков на лед — техническое поражение;</w:t>
      </w:r>
    </w:p>
    <w:p w:rsidR="00446E30" w:rsidRPr="00446E30" w:rsidRDefault="00446E30" w:rsidP="00446E30">
      <w:pPr>
        <w:pStyle w:val="a3"/>
        <w:numPr>
          <w:ilvl w:val="0"/>
          <w:numId w:val="7"/>
        </w:numPr>
        <w:spacing w:after="0"/>
        <w:rPr>
          <w:rFonts w:ascii="Arial" w:hAnsi="Arial" w:cs="Arial"/>
          <w:sz w:val="24"/>
          <w:szCs w:val="24"/>
        </w:rPr>
      </w:pPr>
      <w:r w:rsidRPr="00446E30">
        <w:rPr>
          <w:rFonts w:ascii="Arial" w:hAnsi="Arial" w:cs="Arial"/>
          <w:sz w:val="24"/>
          <w:szCs w:val="24"/>
        </w:rPr>
        <w:t>Кинутая клюшка в ноги нападающему – буллит;</w:t>
      </w:r>
    </w:p>
    <w:p w:rsidR="00446E30" w:rsidRPr="00446E30" w:rsidRDefault="00446E30" w:rsidP="00446E30">
      <w:pPr>
        <w:pStyle w:val="a3"/>
        <w:numPr>
          <w:ilvl w:val="0"/>
          <w:numId w:val="7"/>
        </w:numPr>
        <w:spacing w:after="0"/>
        <w:rPr>
          <w:rFonts w:ascii="Arial" w:hAnsi="Arial" w:cs="Arial"/>
          <w:sz w:val="24"/>
          <w:szCs w:val="24"/>
        </w:rPr>
      </w:pPr>
      <w:r w:rsidRPr="00446E30">
        <w:rPr>
          <w:rFonts w:ascii="Arial" w:hAnsi="Arial" w:cs="Arial"/>
          <w:sz w:val="24"/>
          <w:szCs w:val="24"/>
        </w:rPr>
        <w:t>Бросок по воротам выше конька – удаление на 1 минуту;</w:t>
      </w:r>
    </w:p>
    <w:p w:rsidR="00446E30" w:rsidRPr="00446E30" w:rsidRDefault="00446E30" w:rsidP="00446E30">
      <w:pPr>
        <w:pStyle w:val="a3"/>
        <w:numPr>
          <w:ilvl w:val="0"/>
          <w:numId w:val="7"/>
        </w:numPr>
        <w:spacing w:after="0"/>
        <w:rPr>
          <w:rFonts w:ascii="Arial" w:hAnsi="Arial" w:cs="Arial"/>
          <w:sz w:val="24"/>
          <w:szCs w:val="24"/>
        </w:rPr>
      </w:pPr>
      <w:r w:rsidRPr="00446E30">
        <w:rPr>
          <w:rFonts w:ascii="Arial" w:hAnsi="Arial" w:cs="Arial"/>
          <w:sz w:val="24"/>
          <w:szCs w:val="24"/>
        </w:rPr>
        <w:t>Падение вратаря на колено, на лед – удаление на 1 минуту;</w:t>
      </w:r>
    </w:p>
    <w:p w:rsidR="00446E30" w:rsidRPr="00446E30" w:rsidRDefault="00446E30" w:rsidP="00446E30">
      <w:pPr>
        <w:pStyle w:val="a3"/>
        <w:numPr>
          <w:ilvl w:val="0"/>
          <w:numId w:val="7"/>
        </w:numPr>
        <w:spacing w:after="0"/>
        <w:rPr>
          <w:rFonts w:ascii="Arial" w:hAnsi="Arial" w:cs="Arial"/>
          <w:sz w:val="24"/>
          <w:szCs w:val="24"/>
        </w:rPr>
      </w:pPr>
      <w:r w:rsidRPr="00446E30">
        <w:rPr>
          <w:rFonts w:ascii="Arial" w:hAnsi="Arial" w:cs="Arial"/>
          <w:sz w:val="24"/>
          <w:szCs w:val="24"/>
        </w:rPr>
        <w:t>Споры с арбитром — удаление на 1 минуту;</w:t>
      </w:r>
    </w:p>
    <w:p w:rsidR="00446E30" w:rsidRPr="00446E30" w:rsidRDefault="00446E30" w:rsidP="00446E30">
      <w:pPr>
        <w:pStyle w:val="a3"/>
        <w:numPr>
          <w:ilvl w:val="0"/>
          <w:numId w:val="7"/>
        </w:numPr>
        <w:spacing w:after="0"/>
        <w:rPr>
          <w:rFonts w:ascii="Arial" w:hAnsi="Arial" w:cs="Arial"/>
          <w:sz w:val="24"/>
          <w:szCs w:val="24"/>
        </w:rPr>
      </w:pPr>
      <w:r w:rsidRPr="00446E30">
        <w:rPr>
          <w:rFonts w:ascii="Arial" w:hAnsi="Arial" w:cs="Arial"/>
          <w:sz w:val="24"/>
          <w:szCs w:val="24"/>
        </w:rPr>
        <w:t>Грубое нарушение или систематические нарушения правил — снятие с турнира;</w:t>
      </w:r>
    </w:p>
    <w:p w:rsidR="00090F8E" w:rsidRPr="00446E30" w:rsidRDefault="00446E30" w:rsidP="00446E30">
      <w:pPr>
        <w:pStyle w:val="a3"/>
        <w:numPr>
          <w:ilvl w:val="0"/>
          <w:numId w:val="7"/>
        </w:numPr>
        <w:spacing w:after="0"/>
        <w:rPr>
          <w:rFonts w:ascii="Arial" w:hAnsi="Arial" w:cs="Arial"/>
          <w:sz w:val="24"/>
          <w:szCs w:val="24"/>
        </w:rPr>
      </w:pPr>
      <w:r w:rsidRPr="00446E30">
        <w:rPr>
          <w:rFonts w:ascii="Arial" w:hAnsi="Arial" w:cs="Arial"/>
          <w:sz w:val="24"/>
          <w:szCs w:val="24"/>
        </w:rPr>
        <w:t>Остальные грубые нарушения на усмотрение судьи – буллит.</w:t>
      </w:r>
    </w:p>
    <w:p w:rsidR="007A191C" w:rsidRPr="00090F8E" w:rsidRDefault="007A191C" w:rsidP="00090F8E">
      <w:pPr>
        <w:spacing w:after="0"/>
        <w:rPr>
          <w:rFonts w:ascii="Arial" w:hAnsi="Arial" w:cs="Arial"/>
          <w:sz w:val="24"/>
          <w:szCs w:val="24"/>
        </w:rPr>
      </w:pPr>
    </w:p>
    <w:p w:rsidR="00090F8E" w:rsidRPr="00300D5B" w:rsidRDefault="00090F8E" w:rsidP="00090F8E">
      <w:pPr>
        <w:spacing w:after="0"/>
        <w:rPr>
          <w:rFonts w:ascii="Arial" w:hAnsi="Arial" w:cs="Arial"/>
          <w:b/>
          <w:sz w:val="24"/>
          <w:szCs w:val="24"/>
        </w:rPr>
      </w:pPr>
      <w:r w:rsidRPr="00300D5B">
        <w:rPr>
          <w:rFonts w:ascii="Arial" w:hAnsi="Arial" w:cs="Arial"/>
          <w:b/>
          <w:sz w:val="24"/>
          <w:szCs w:val="24"/>
        </w:rPr>
        <w:t>11. Порядок судейства матча</w:t>
      </w:r>
    </w:p>
    <w:p w:rsidR="00072926" w:rsidRDefault="00090F8E" w:rsidP="00090F8E">
      <w:pPr>
        <w:spacing w:after="0"/>
        <w:rPr>
          <w:rFonts w:ascii="Arial" w:hAnsi="Arial" w:cs="Arial"/>
          <w:sz w:val="24"/>
          <w:szCs w:val="24"/>
        </w:rPr>
      </w:pPr>
      <w:r w:rsidRPr="00090F8E">
        <w:rPr>
          <w:rFonts w:ascii="Arial" w:hAnsi="Arial" w:cs="Arial"/>
          <w:sz w:val="24"/>
          <w:szCs w:val="24"/>
        </w:rPr>
        <w:t xml:space="preserve">Судейство осуществляет человек, назначенный на матч </w:t>
      </w:r>
      <w:r w:rsidR="00446E30">
        <w:rPr>
          <w:rFonts w:ascii="Arial" w:hAnsi="Arial" w:cs="Arial"/>
          <w:sz w:val="24"/>
          <w:szCs w:val="24"/>
        </w:rPr>
        <w:t>Оргкомитетом</w:t>
      </w:r>
      <w:r w:rsidRPr="00090F8E">
        <w:rPr>
          <w:rFonts w:ascii="Arial" w:hAnsi="Arial" w:cs="Arial"/>
          <w:sz w:val="24"/>
          <w:szCs w:val="24"/>
        </w:rPr>
        <w:t>. Он не должен числиться в составе ни в одной из команд, матч которых он судит. Контроль времени осуществляют судья матча.</w:t>
      </w:r>
    </w:p>
    <w:p w:rsidR="007A191C" w:rsidRDefault="007A191C" w:rsidP="00090F8E">
      <w:pPr>
        <w:spacing w:after="0"/>
        <w:rPr>
          <w:rFonts w:ascii="Arial" w:hAnsi="Arial" w:cs="Arial"/>
          <w:sz w:val="24"/>
          <w:szCs w:val="24"/>
        </w:rPr>
      </w:pPr>
    </w:p>
    <w:p w:rsidR="00090F8E" w:rsidRPr="00300D5B" w:rsidRDefault="00090F8E" w:rsidP="00090F8E">
      <w:pPr>
        <w:spacing w:after="0"/>
        <w:rPr>
          <w:rFonts w:ascii="Arial" w:hAnsi="Arial" w:cs="Arial"/>
          <w:b/>
          <w:sz w:val="24"/>
          <w:szCs w:val="24"/>
        </w:rPr>
      </w:pPr>
      <w:r w:rsidRPr="00300D5B">
        <w:rPr>
          <w:rFonts w:ascii="Arial" w:hAnsi="Arial" w:cs="Arial"/>
          <w:b/>
          <w:sz w:val="24"/>
          <w:szCs w:val="24"/>
        </w:rPr>
        <w:t>12. Статистика</w:t>
      </w:r>
    </w:p>
    <w:p w:rsidR="00090F8E" w:rsidRDefault="00090F8E" w:rsidP="00090F8E">
      <w:pPr>
        <w:spacing w:after="0"/>
        <w:rPr>
          <w:rFonts w:ascii="Arial" w:hAnsi="Arial" w:cs="Arial"/>
          <w:sz w:val="24"/>
          <w:szCs w:val="24"/>
        </w:rPr>
      </w:pPr>
      <w:r w:rsidRPr="00090F8E">
        <w:rPr>
          <w:rFonts w:ascii="Arial" w:hAnsi="Arial" w:cs="Arial"/>
          <w:sz w:val="24"/>
          <w:szCs w:val="24"/>
        </w:rPr>
        <w:t>Подсчет статистики и ведение протокола матча ложится на плечи судейского</w:t>
      </w:r>
      <w:r w:rsidR="00446E30">
        <w:rPr>
          <w:rFonts w:ascii="Arial" w:hAnsi="Arial" w:cs="Arial"/>
          <w:sz w:val="24"/>
          <w:szCs w:val="24"/>
        </w:rPr>
        <w:t xml:space="preserve"> состава и Оргкомитета</w:t>
      </w:r>
      <w:r w:rsidRPr="00090F8E">
        <w:rPr>
          <w:rFonts w:ascii="Arial" w:hAnsi="Arial" w:cs="Arial"/>
          <w:sz w:val="24"/>
          <w:szCs w:val="24"/>
        </w:rPr>
        <w:t xml:space="preserve">. </w:t>
      </w:r>
    </w:p>
    <w:p w:rsidR="00300D5B" w:rsidRPr="00090F8E" w:rsidRDefault="00300D5B" w:rsidP="00090F8E">
      <w:pPr>
        <w:spacing w:after="0"/>
        <w:rPr>
          <w:rFonts w:ascii="Arial" w:hAnsi="Arial" w:cs="Arial"/>
          <w:sz w:val="24"/>
          <w:szCs w:val="24"/>
        </w:rPr>
      </w:pPr>
    </w:p>
    <w:p w:rsidR="00090F8E" w:rsidRPr="00300D5B" w:rsidRDefault="00090F8E" w:rsidP="00090F8E">
      <w:pPr>
        <w:spacing w:after="0"/>
        <w:rPr>
          <w:rFonts w:ascii="Arial" w:hAnsi="Arial" w:cs="Arial"/>
          <w:b/>
          <w:sz w:val="24"/>
          <w:szCs w:val="24"/>
        </w:rPr>
      </w:pPr>
      <w:r w:rsidRPr="00300D5B">
        <w:rPr>
          <w:rFonts w:ascii="Arial" w:hAnsi="Arial" w:cs="Arial"/>
          <w:b/>
          <w:sz w:val="24"/>
          <w:szCs w:val="24"/>
        </w:rPr>
        <w:t>13. Награждение победителей</w:t>
      </w:r>
    </w:p>
    <w:p w:rsidR="00090F8E" w:rsidRPr="00090F8E" w:rsidRDefault="00090F8E" w:rsidP="00090F8E">
      <w:pPr>
        <w:spacing w:after="0"/>
        <w:rPr>
          <w:rFonts w:ascii="Arial" w:hAnsi="Arial" w:cs="Arial"/>
          <w:sz w:val="24"/>
          <w:szCs w:val="24"/>
        </w:rPr>
      </w:pPr>
      <w:r w:rsidRPr="00090F8E">
        <w:rPr>
          <w:rFonts w:ascii="Arial" w:hAnsi="Arial" w:cs="Arial"/>
          <w:sz w:val="24"/>
          <w:szCs w:val="24"/>
        </w:rPr>
        <w:t>По итогам решающих матчей определяются победители и призеры, которые остаются на хоккейной площадке для участия в церемонии награждения.</w:t>
      </w:r>
    </w:p>
    <w:p w:rsidR="00090F8E" w:rsidRPr="00090F8E" w:rsidRDefault="00090F8E" w:rsidP="00090F8E">
      <w:pPr>
        <w:spacing w:after="0"/>
        <w:rPr>
          <w:rFonts w:ascii="Arial" w:hAnsi="Arial" w:cs="Arial"/>
          <w:sz w:val="24"/>
          <w:szCs w:val="24"/>
        </w:rPr>
      </w:pPr>
    </w:p>
    <w:p w:rsidR="00090F8E" w:rsidRPr="00090F8E" w:rsidRDefault="00090F8E" w:rsidP="00090F8E">
      <w:pPr>
        <w:spacing w:after="0"/>
        <w:rPr>
          <w:rFonts w:ascii="Arial" w:hAnsi="Arial" w:cs="Arial"/>
          <w:sz w:val="24"/>
          <w:szCs w:val="24"/>
        </w:rPr>
      </w:pPr>
      <w:r w:rsidRPr="00090F8E">
        <w:rPr>
          <w:rFonts w:ascii="Arial" w:hAnsi="Arial" w:cs="Arial"/>
          <w:sz w:val="24"/>
          <w:szCs w:val="24"/>
        </w:rPr>
        <w:t>Заявки на уч</w:t>
      </w:r>
      <w:r w:rsidR="00300D5B">
        <w:rPr>
          <w:rFonts w:ascii="Arial" w:hAnsi="Arial" w:cs="Arial"/>
          <w:sz w:val="24"/>
          <w:szCs w:val="24"/>
        </w:rPr>
        <w:t>астие в турни</w:t>
      </w:r>
      <w:r w:rsidR="003975D7">
        <w:rPr>
          <w:rFonts w:ascii="Arial" w:hAnsi="Arial" w:cs="Arial"/>
          <w:sz w:val="24"/>
          <w:szCs w:val="24"/>
        </w:rPr>
        <w:t>ре принимаются с 4</w:t>
      </w:r>
      <w:bookmarkStart w:id="0" w:name="_GoBack"/>
      <w:bookmarkEnd w:id="0"/>
      <w:r w:rsidR="00446E30">
        <w:rPr>
          <w:rFonts w:ascii="Arial" w:hAnsi="Arial" w:cs="Arial"/>
          <w:sz w:val="24"/>
          <w:szCs w:val="24"/>
        </w:rPr>
        <w:t xml:space="preserve"> по 8 декабря</w:t>
      </w:r>
      <w:r w:rsidR="007A191C">
        <w:rPr>
          <w:rFonts w:ascii="Arial" w:hAnsi="Arial" w:cs="Arial"/>
          <w:sz w:val="24"/>
          <w:szCs w:val="24"/>
        </w:rPr>
        <w:t xml:space="preserve"> 2015</w:t>
      </w:r>
      <w:r w:rsidRPr="00090F8E">
        <w:rPr>
          <w:rFonts w:ascii="Arial" w:hAnsi="Arial" w:cs="Arial"/>
          <w:sz w:val="24"/>
          <w:szCs w:val="24"/>
        </w:rPr>
        <w:t xml:space="preserve"> года. Подать заявку, а также получить всю необходимую информацию вы можете:</w:t>
      </w:r>
    </w:p>
    <w:p w:rsidR="00090F8E" w:rsidRPr="00090F8E" w:rsidRDefault="00090F8E" w:rsidP="00090F8E">
      <w:pPr>
        <w:spacing w:after="0"/>
        <w:rPr>
          <w:rFonts w:ascii="Arial" w:hAnsi="Arial" w:cs="Arial"/>
          <w:sz w:val="24"/>
          <w:szCs w:val="24"/>
        </w:rPr>
      </w:pPr>
      <w:r w:rsidRPr="00090F8E">
        <w:rPr>
          <w:rFonts w:ascii="Arial" w:hAnsi="Arial" w:cs="Arial"/>
          <w:sz w:val="24"/>
          <w:szCs w:val="24"/>
        </w:rPr>
        <w:t xml:space="preserve">По телефону: </w:t>
      </w:r>
      <w:r w:rsidR="00072926">
        <w:rPr>
          <w:rFonts w:ascii="Arial" w:hAnsi="Arial" w:cs="Arial"/>
          <w:sz w:val="24"/>
          <w:szCs w:val="24"/>
        </w:rPr>
        <w:t>8-925-092-09-73</w:t>
      </w:r>
    </w:p>
    <w:p w:rsidR="00560626" w:rsidRPr="00A84EB8" w:rsidRDefault="00090F8E" w:rsidP="00300D5B">
      <w:pPr>
        <w:spacing w:after="0"/>
        <w:rPr>
          <w:rFonts w:ascii="Arial" w:hAnsi="Arial" w:cs="Arial"/>
          <w:sz w:val="24"/>
          <w:szCs w:val="24"/>
        </w:rPr>
      </w:pPr>
      <w:r w:rsidRPr="00090F8E">
        <w:rPr>
          <w:rFonts w:ascii="Arial" w:hAnsi="Arial" w:cs="Arial"/>
          <w:sz w:val="24"/>
          <w:szCs w:val="24"/>
        </w:rPr>
        <w:t xml:space="preserve">По электронной почте: </w:t>
      </w:r>
      <w:hyperlink r:id="rId7" w:history="1">
        <w:r w:rsidR="00300D5B" w:rsidRPr="004A3F9F">
          <w:rPr>
            <w:rStyle w:val="a6"/>
            <w:rFonts w:ascii="Arial" w:hAnsi="Arial" w:cs="Arial"/>
            <w:sz w:val="24"/>
            <w:szCs w:val="24"/>
            <w:lang w:val="en-US"/>
          </w:rPr>
          <w:t>info</w:t>
        </w:r>
        <w:r w:rsidR="00300D5B" w:rsidRPr="004A3F9F">
          <w:rPr>
            <w:rStyle w:val="a6"/>
            <w:rFonts w:ascii="Arial" w:hAnsi="Arial" w:cs="Arial"/>
            <w:sz w:val="24"/>
            <w:szCs w:val="24"/>
          </w:rPr>
          <w:t>@</w:t>
        </w:r>
        <w:r w:rsidR="00300D5B" w:rsidRPr="004A3F9F">
          <w:rPr>
            <w:rStyle w:val="a6"/>
            <w:rFonts w:ascii="Arial" w:hAnsi="Arial" w:cs="Arial"/>
            <w:sz w:val="24"/>
            <w:szCs w:val="24"/>
            <w:lang w:val="en-US"/>
          </w:rPr>
          <w:t>streethockeyleague</w:t>
        </w:r>
        <w:r w:rsidR="00300D5B" w:rsidRPr="004A3F9F">
          <w:rPr>
            <w:rStyle w:val="a6"/>
            <w:rFonts w:ascii="Arial" w:hAnsi="Arial" w:cs="Arial"/>
            <w:sz w:val="24"/>
            <w:szCs w:val="24"/>
          </w:rPr>
          <w:t>.</w:t>
        </w:r>
        <w:r w:rsidR="00300D5B" w:rsidRPr="004A3F9F">
          <w:rPr>
            <w:rStyle w:val="a6"/>
            <w:rFonts w:ascii="Arial" w:hAnsi="Arial" w:cs="Arial"/>
            <w:sz w:val="24"/>
            <w:szCs w:val="24"/>
            <w:lang w:val="en-US"/>
          </w:rPr>
          <w:t>ru</w:t>
        </w:r>
      </w:hyperlink>
    </w:p>
    <w:p w:rsidR="00147021" w:rsidRPr="00090F8E" w:rsidRDefault="00147021" w:rsidP="00424BCF">
      <w:pPr>
        <w:spacing w:after="0"/>
        <w:ind w:left="-108" w:right="-127"/>
        <w:rPr>
          <w:rFonts w:ascii="Arial" w:hAnsi="Arial" w:cs="Arial"/>
          <w:sz w:val="24"/>
          <w:szCs w:val="24"/>
        </w:rPr>
      </w:pPr>
    </w:p>
    <w:p w:rsidR="00147021" w:rsidRPr="00090F8E" w:rsidRDefault="00147021" w:rsidP="00424BCF">
      <w:pPr>
        <w:spacing w:after="0"/>
        <w:ind w:left="-108" w:right="-127"/>
        <w:rPr>
          <w:rFonts w:ascii="Arial" w:hAnsi="Arial" w:cs="Arial"/>
          <w:sz w:val="24"/>
          <w:szCs w:val="24"/>
        </w:rPr>
      </w:pPr>
    </w:p>
    <w:p w:rsidR="00147021" w:rsidRPr="00090F8E" w:rsidRDefault="00147021" w:rsidP="00424BCF">
      <w:pPr>
        <w:spacing w:after="0"/>
        <w:ind w:left="-108" w:right="-127"/>
        <w:rPr>
          <w:rFonts w:ascii="Arial" w:hAnsi="Arial" w:cs="Arial"/>
          <w:sz w:val="24"/>
          <w:szCs w:val="24"/>
        </w:rPr>
      </w:pPr>
    </w:p>
    <w:p w:rsidR="00BC07A1" w:rsidRPr="00090F8E" w:rsidRDefault="00BC07A1" w:rsidP="00424BCF">
      <w:pPr>
        <w:spacing w:after="0"/>
        <w:ind w:left="-108" w:right="-127"/>
        <w:rPr>
          <w:rFonts w:ascii="Arial" w:hAnsi="Arial" w:cs="Arial"/>
          <w:sz w:val="24"/>
          <w:szCs w:val="24"/>
        </w:rPr>
      </w:pPr>
    </w:p>
    <w:p w:rsidR="00C03DE7" w:rsidRDefault="00C03DE7"/>
    <w:sectPr w:rsidR="00C03DE7" w:rsidSect="00FC406E">
      <w:pgSz w:w="11906" w:h="16838"/>
      <w:pgMar w:top="426" w:right="282"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charset w:val="59"/>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0589F"/>
    <w:multiLevelType w:val="hybridMultilevel"/>
    <w:tmpl w:val="14320C26"/>
    <w:lvl w:ilvl="0" w:tplc="F1525B96">
      <w:numFmt w:val="bullet"/>
      <w:lvlText w:val="•"/>
      <w:lvlJc w:val="left"/>
      <w:pPr>
        <w:ind w:left="1065" w:hanging="705"/>
      </w:pPr>
      <w:rPr>
        <w:rFonts w:ascii="Arial" w:eastAsiaTheme="minorEastAsia"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5C7FDB"/>
    <w:multiLevelType w:val="hybridMultilevel"/>
    <w:tmpl w:val="7F881316"/>
    <w:lvl w:ilvl="0" w:tplc="F1525B96">
      <w:numFmt w:val="bullet"/>
      <w:lvlText w:val="•"/>
      <w:lvlJc w:val="left"/>
      <w:pPr>
        <w:ind w:left="1065" w:hanging="705"/>
      </w:pPr>
      <w:rPr>
        <w:rFonts w:ascii="Arial" w:eastAsiaTheme="minorEastAsia"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025918"/>
    <w:multiLevelType w:val="hybridMultilevel"/>
    <w:tmpl w:val="512C8E24"/>
    <w:lvl w:ilvl="0" w:tplc="F1525B96">
      <w:numFmt w:val="bullet"/>
      <w:lvlText w:val="•"/>
      <w:lvlJc w:val="left"/>
      <w:pPr>
        <w:ind w:left="957" w:hanging="705"/>
      </w:pPr>
      <w:rPr>
        <w:rFonts w:ascii="Arial" w:eastAsiaTheme="minorEastAsia" w:hAnsi="Arial" w:cs="Aria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3" w15:restartNumberingAfterBreak="0">
    <w:nsid w:val="3D551B66"/>
    <w:multiLevelType w:val="hybridMultilevel"/>
    <w:tmpl w:val="7744DC18"/>
    <w:lvl w:ilvl="0" w:tplc="F1525B96">
      <w:numFmt w:val="bullet"/>
      <w:lvlText w:val="•"/>
      <w:lvlJc w:val="left"/>
      <w:pPr>
        <w:ind w:left="1065" w:hanging="705"/>
      </w:pPr>
      <w:rPr>
        <w:rFonts w:ascii="Arial" w:eastAsiaTheme="minorEastAsia"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3B55EE"/>
    <w:multiLevelType w:val="hybridMultilevel"/>
    <w:tmpl w:val="C53E72D8"/>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5" w15:restartNumberingAfterBreak="0">
    <w:nsid w:val="5D803A97"/>
    <w:multiLevelType w:val="hybridMultilevel"/>
    <w:tmpl w:val="02AA8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FB868C1"/>
    <w:multiLevelType w:val="hybridMultilevel"/>
    <w:tmpl w:val="13A86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51F31"/>
    <w:rsid w:val="00037908"/>
    <w:rsid w:val="00072926"/>
    <w:rsid w:val="00090F8E"/>
    <w:rsid w:val="000D5274"/>
    <w:rsid w:val="000F1859"/>
    <w:rsid w:val="00123F42"/>
    <w:rsid w:val="00147021"/>
    <w:rsid w:val="001470D8"/>
    <w:rsid w:val="00163FCE"/>
    <w:rsid w:val="00206030"/>
    <w:rsid w:val="002163D0"/>
    <w:rsid w:val="00220BE7"/>
    <w:rsid w:val="002370D1"/>
    <w:rsid w:val="00237280"/>
    <w:rsid w:val="002478F8"/>
    <w:rsid w:val="002E22C0"/>
    <w:rsid w:val="002E6F4E"/>
    <w:rsid w:val="00300D5B"/>
    <w:rsid w:val="00380C19"/>
    <w:rsid w:val="003975D7"/>
    <w:rsid w:val="00424BCF"/>
    <w:rsid w:val="00446810"/>
    <w:rsid w:val="00446E30"/>
    <w:rsid w:val="00451975"/>
    <w:rsid w:val="004904D0"/>
    <w:rsid w:val="005126AC"/>
    <w:rsid w:val="005310C4"/>
    <w:rsid w:val="00560626"/>
    <w:rsid w:val="005B4758"/>
    <w:rsid w:val="005B4CF0"/>
    <w:rsid w:val="00657E72"/>
    <w:rsid w:val="006A6F9E"/>
    <w:rsid w:val="006A7BE8"/>
    <w:rsid w:val="006B1DDC"/>
    <w:rsid w:val="00764CA5"/>
    <w:rsid w:val="007760E5"/>
    <w:rsid w:val="007A191C"/>
    <w:rsid w:val="007B0690"/>
    <w:rsid w:val="00800655"/>
    <w:rsid w:val="00813002"/>
    <w:rsid w:val="00836158"/>
    <w:rsid w:val="008623DE"/>
    <w:rsid w:val="008A6DD6"/>
    <w:rsid w:val="0092551C"/>
    <w:rsid w:val="0092635B"/>
    <w:rsid w:val="00930725"/>
    <w:rsid w:val="00984644"/>
    <w:rsid w:val="009D23BC"/>
    <w:rsid w:val="00A1648B"/>
    <w:rsid w:val="00A2199E"/>
    <w:rsid w:val="00A35C63"/>
    <w:rsid w:val="00A51F31"/>
    <w:rsid w:val="00A84EB8"/>
    <w:rsid w:val="00AD2BB3"/>
    <w:rsid w:val="00AF01CF"/>
    <w:rsid w:val="00B17E4E"/>
    <w:rsid w:val="00B35D5E"/>
    <w:rsid w:val="00B51A5A"/>
    <w:rsid w:val="00B73300"/>
    <w:rsid w:val="00B81A9E"/>
    <w:rsid w:val="00BB1615"/>
    <w:rsid w:val="00BC07A1"/>
    <w:rsid w:val="00C03DE7"/>
    <w:rsid w:val="00C91FF6"/>
    <w:rsid w:val="00CB1E9C"/>
    <w:rsid w:val="00CE22CE"/>
    <w:rsid w:val="00D40261"/>
    <w:rsid w:val="00D43611"/>
    <w:rsid w:val="00DF7829"/>
    <w:rsid w:val="00E24E1E"/>
    <w:rsid w:val="00E769A6"/>
    <w:rsid w:val="00E80460"/>
    <w:rsid w:val="00EF462A"/>
    <w:rsid w:val="00F236DF"/>
    <w:rsid w:val="00F4198A"/>
    <w:rsid w:val="00FC406E"/>
    <w:rsid w:val="00FD2E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6E0B01E-9557-4701-8E10-8783EEE7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6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725"/>
    <w:pPr>
      <w:ind w:left="720"/>
      <w:contextualSpacing/>
    </w:pPr>
  </w:style>
  <w:style w:type="paragraph" w:styleId="a4">
    <w:name w:val="Balloon Text"/>
    <w:basedOn w:val="a"/>
    <w:link w:val="a5"/>
    <w:uiPriority w:val="99"/>
    <w:semiHidden/>
    <w:unhideWhenUsed/>
    <w:rsid w:val="00B81A9E"/>
    <w:pPr>
      <w:spacing w:after="0" w:line="240" w:lineRule="auto"/>
    </w:pPr>
    <w:rPr>
      <w:rFonts w:ascii="Lucida Grande CY" w:hAnsi="Lucida Grande CY"/>
      <w:sz w:val="18"/>
      <w:szCs w:val="18"/>
    </w:rPr>
  </w:style>
  <w:style w:type="character" w:customStyle="1" w:styleId="a5">
    <w:name w:val="Текст выноски Знак"/>
    <w:basedOn w:val="a0"/>
    <w:link w:val="a4"/>
    <w:uiPriority w:val="99"/>
    <w:semiHidden/>
    <w:rsid w:val="00B81A9E"/>
    <w:rPr>
      <w:rFonts w:ascii="Lucida Grande CY" w:hAnsi="Lucida Grande CY"/>
      <w:sz w:val="18"/>
      <w:szCs w:val="18"/>
    </w:rPr>
  </w:style>
  <w:style w:type="character" w:styleId="a6">
    <w:name w:val="Hyperlink"/>
    <w:basedOn w:val="a0"/>
    <w:uiPriority w:val="99"/>
    <w:unhideWhenUsed/>
    <w:rsid w:val="00300D5B"/>
    <w:rPr>
      <w:color w:val="0000FF" w:themeColor="hyperlink"/>
      <w:u w:val="single"/>
    </w:rPr>
  </w:style>
  <w:style w:type="table" w:styleId="a7">
    <w:name w:val="Table Grid"/>
    <w:basedOn w:val="a1"/>
    <w:uiPriority w:val="59"/>
    <w:rsid w:val="00862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streethockeyleagu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29EA2-024F-4339-86A1-2F1C1DDB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784</Words>
  <Characters>4472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Bond James</cp:lastModifiedBy>
  <cp:revision>35</cp:revision>
  <dcterms:created xsi:type="dcterms:W3CDTF">2014-11-12T20:39:00Z</dcterms:created>
  <dcterms:modified xsi:type="dcterms:W3CDTF">2015-12-03T21:42:00Z</dcterms:modified>
</cp:coreProperties>
</file>